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86" w:rsidRPr="006A4B86" w:rsidRDefault="006A4B86" w:rsidP="006A4B86">
      <w:pPr>
        <w:jc w:val="center"/>
        <w:rPr>
          <w:sz w:val="28"/>
        </w:rPr>
      </w:pPr>
      <w:r w:rsidRPr="006A4B86">
        <w:rPr>
          <w:sz w:val="28"/>
        </w:rPr>
        <w:t>World Regions Map</w:t>
      </w:r>
    </w:p>
    <w:p w:rsidR="006A4B86" w:rsidRDefault="006A4B86" w:rsidP="006A4B86">
      <w:pPr>
        <w:jc w:val="center"/>
      </w:pPr>
      <w:bookmarkStart w:id="0" w:name="_GoBack"/>
      <w:r>
        <w:t>Label this map using the region names you find in your textbook. Also label significant bodies of water. You will be quizzed on this at the end of the week.</w:t>
      </w:r>
    </w:p>
    <w:bookmarkEnd w:id="0"/>
    <w:p w:rsidR="006A4B86" w:rsidRDefault="006A4B86"/>
    <w:p w:rsidR="004B3857" w:rsidRDefault="006A4B86">
      <w:r>
        <w:rPr>
          <w:noProof/>
        </w:rPr>
        <w:drawing>
          <wp:inline distT="0" distB="0" distL="0" distR="0" wp14:anchorId="3AC96FCB" wp14:editId="5CD2A133">
            <wp:extent cx="9319242" cy="560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484" cy="56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857" w:rsidSect="006A4B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86"/>
    <w:rsid w:val="004B3857"/>
    <w:rsid w:val="006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2015-08-21T15:55:00Z</dcterms:created>
  <dcterms:modified xsi:type="dcterms:W3CDTF">2015-08-21T15:57:00Z</dcterms:modified>
</cp:coreProperties>
</file>